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CC3" w:rsidRDefault="00473112" w:rsidP="00473112">
      <w:pPr>
        <w:jc w:val="both"/>
      </w:pPr>
      <w:r>
        <w:t>Дополнение к заявлению</w:t>
      </w:r>
      <w:r w:rsidR="001C78E3">
        <w:t>___________</w:t>
      </w:r>
      <w:r>
        <w:t xml:space="preserve"> </w:t>
      </w:r>
    </w:p>
    <w:p w:rsidR="00473112" w:rsidRDefault="00473112" w:rsidP="00473112">
      <w:pPr>
        <w:jc w:val="both"/>
      </w:pPr>
      <w:r>
        <w:t>Фамилия_____________________________________________________________________________</w:t>
      </w:r>
    </w:p>
    <w:p w:rsidR="00473112" w:rsidRDefault="00473112" w:rsidP="00473112">
      <w:pPr>
        <w:jc w:val="both"/>
      </w:pPr>
      <w:r>
        <w:t xml:space="preserve">Имя_________________________________________________________________________________ </w:t>
      </w:r>
    </w:p>
    <w:p w:rsidR="00473112" w:rsidRDefault="00473112" w:rsidP="00473112">
      <w:pPr>
        <w:jc w:val="both"/>
      </w:pPr>
      <w:r>
        <w:t>Отчество_____________________________________________________________________________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8"/>
        <w:gridCol w:w="1402"/>
      </w:tblGrid>
      <w:tr w:rsidR="00473112" w:rsidRPr="007A1136" w:rsidTr="00473112">
        <w:trPr>
          <w:trHeight w:val="301"/>
        </w:trPr>
        <w:tc>
          <w:tcPr>
            <w:tcW w:w="8478" w:type="dxa"/>
            <w:vAlign w:val="center"/>
          </w:tcPr>
          <w:p w:rsidR="00473112" w:rsidRPr="007A1136" w:rsidRDefault="00473112" w:rsidP="006D58C8"/>
        </w:tc>
        <w:tc>
          <w:tcPr>
            <w:tcW w:w="1422" w:type="dxa"/>
            <w:vAlign w:val="center"/>
          </w:tcPr>
          <w:p w:rsidR="00473112" w:rsidRPr="007A1136" w:rsidRDefault="00473112" w:rsidP="006D58C8">
            <w:r>
              <w:t>Подпись</w:t>
            </w:r>
          </w:p>
        </w:tc>
      </w:tr>
      <w:tr w:rsidR="00473112" w:rsidRPr="007A1136" w:rsidTr="00473112">
        <w:trPr>
          <w:trHeight w:val="890"/>
        </w:trPr>
        <w:tc>
          <w:tcPr>
            <w:tcW w:w="8478" w:type="dxa"/>
            <w:vAlign w:val="center"/>
          </w:tcPr>
          <w:p w:rsidR="00F213B8" w:rsidRDefault="00F213B8" w:rsidP="006D58C8">
            <w:r>
              <w:t>Я, ознакомлен:</w:t>
            </w:r>
          </w:p>
          <w:p w:rsidR="00F213B8" w:rsidRDefault="00F213B8" w:rsidP="006D58C8">
            <w:r>
              <w:t>- с</w:t>
            </w:r>
            <w:r w:rsidR="00473112" w:rsidRPr="007A1136">
              <w:t xml:space="preserve"> лицензией на право осуществления образовательной деятельности,</w:t>
            </w:r>
          </w:p>
          <w:p w:rsidR="00F213B8" w:rsidRDefault="00F213B8" w:rsidP="006D58C8">
            <w:r>
              <w:t xml:space="preserve">- </w:t>
            </w:r>
            <w:r w:rsidR="00473112" w:rsidRPr="007A1136">
              <w:t xml:space="preserve"> </w:t>
            </w:r>
            <w:r>
              <w:t xml:space="preserve">со </w:t>
            </w:r>
            <w:r w:rsidR="00473112" w:rsidRPr="007A1136">
              <w:t xml:space="preserve">свидетельством о государственной аккредитации, </w:t>
            </w:r>
          </w:p>
          <w:p w:rsidR="00F213B8" w:rsidRDefault="00F213B8" w:rsidP="006D58C8">
            <w:r>
              <w:t xml:space="preserve">- с </w:t>
            </w:r>
            <w:r w:rsidR="00473112">
              <w:t>Уставом вуза,</w:t>
            </w:r>
            <w:r>
              <w:t xml:space="preserve"> </w:t>
            </w:r>
          </w:p>
          <w:p w:rsidR="00473112" w:rsidRDefault="00F213B8" w:rsidP="006D58C8">
            <w:r>
              <w:t>- с</w:t>
            </w:r>
            <w:r w:rsidR="00473112">
              <w:t xml:space="preserve"> п</w:t>
            </w:r>
            <w:r w:rsidR="00473112" w:rsidRPr="007A1136">
              <w:t>равилами приема и условиями обучения в данном образоват</w:t>
            </w:r>
            <w:r>
              <w:t>ельном учреждении</w:t>
            </w:r>
          </w:p>
          <w:p w:rsidR="00F213B8" w:rsidRDefault="00F213B8" w:rsidP="006D58C8">
            <w:r>
              <w:t>-</w:t>
            </w:r>
            <w:r w:rsidR="00A15259">
              <w:t xml:space="preserve"> </w:t>
            </w:r>
            <w:r>
              <w:t xml:space="preserve">с информацией о предоставляемых поступающим особых правах и преимуществах при приеме на обучение по программам </w:t>
            </w:r>
            <w:proofErr w:type="spellStart"/>
            <w:r>
              <w:t>бакалавриата</w:t>
            </w:r>
            <w:proofErr w:type="spellEnd"/>
            <w:r>
              <w:t xml:space="preserve"> и программа </w:t>
            </w:r>
            <w:proofErr w:type="spellStart"/>
            <w:r>
              <w:t>специалитета</w:t>
            </w:r>
            <w:proofErr w:type="spellEnd"/>
          </w:p>
          <w:p w:rsidR="00F213B8" w:rsidRDefault="00F213B8" w:rsidP="006D58C8">
            <w:r>
              <w:t>- с датами завершения представления поступающими оригинала документа установленного образца на каждом этапе зачисления на места в рамках контрольных цифр и на места по договорам об оказании платных образовательных услуг</w:t>
            </w:r>
          </w:p>
          <w:p w:rsidR="00F213B8" w:rsidRPr="007A1136" w:rsidRDefault="00F213B8" w:rsidP="006D58C8">
            <w:r>
              <w:t>-</w:t>
            </w:r>
            <w:r w:rsidR="00A15259">
              <w:t xml:space="preserve"> </w:t>
            </w:r>
            <w:r>
              <w:t>с  правилами подачи апелляции при приеме по результатам проведения вступительных испытаний, проводимых вузом самостоятельно</w:t>
            </w:r>
          </w:p>
        </w:tc>
        <w:tc>
          <w:tcPr>
            <w:tcW w:w="1422" w:type="dxa"/>
            <w:vAlign w:val="center"/>
          </w:tcPr>
          <w:p w:rsidR="00473112" w:rsidRPr="007A1136" w:rsidRDefault="00473112" w:rsidP="006D58C8"/>
        </w:tc>
      </w:tr>
      <w:tr w:rsidR="00473112" w:rsidRPr="007A1136" w:rsidTr="00473112">
        <w:trPr>
          <w:trHeight w:val="393"/>
        </w:trPr>
        <w:tc>
          <w:tcPr>
            <w:tcW w:w="8478" w:type="dxa"/>
            <w:vAlign w:val="center"/>
          </w:tcPr>
          <w:p w:rsidR="00473112" w:rsidRPr="007A1136" w:rsidRDefault="00F213B8" w:rsidP="000E74B5">
            <w:pPr>
              <w:spacing w:line="240" w:lineRule="auto"/>
            </w:pPr>
            <w:r>
              <w:t>При поступлении на обучение на места в рамках контрольных цифр</w:t>
            </w:r>
            <w:r w:rsidR="00FD4224">
              <w:t xml:space="preserve"> удостоверяю отсутствие диплома бакалавра, специалиста и магистра</w:t>
            </w:r>
          </w:p>
        </w:tc>
        <w:tc>
          <w:tcPr>
            <w:tcW w:w="1422" w:type="dxa"/>
            <w:vAlign w:val="center"/>
          </w:tcPr>
          <w:p w:rsidR="00473112" w:rsidRPr="007A1136" w:rsidRDefault="00473112" w:rsidP="006D58C8"/>
        </w:tc>
      </w:tr>
      <w:tr w:rsidR="00473112" w:rsidRPr="007A1136" w:rsidTr="000E74B5">
        <w:trPr>
          <w:trHeight w:val="644"/>
        </w:trPr>
        <w:tc>
          <w:tcPr>
            <w:tcW w:w="8478" w:type="dxa"/>
            <w:vAlign w:val="center"/>
          </w:tcPr>
          <w:p w:rsidR="00473112" w:rsidRPr="007A1136" w:rsidRDefault="00473112" w:rsidP="00F67DB3">
            <w:pPr>
              <w:spacing w:line="240" w:lineRule="auto"/>
            </w:pPr>
            <w:r>
              <w:t>Подтверждаю подачу заявления не более, чем в 5 вузов</w:t>
            </w:r>
            <w:r w:rsidR="00FD4224">
              <w:t xml:space="preserve"> и не более чем по </w:t>
            </w:r>
            <w:r w:rsidR="00F67DB3">
              <w:t>5</w:t>
            </w:r>
            <w:bookmarkStart w:id="0" w:name="_GoBack"/>
            <w:bookmarkEnd w:id="0"/>
            <w:r w:rsidR="00FD4224">
              <w:t xml:space="preserve"> специальностям и (или) направлениям подготовки в одной учебной организации</w:t>
            </w:r>
          </w:p>
        </w:tc>
        <w:tc>
          <w:tcPr>
            <w:tcW w:w="1422" w:type="dxa"/>
            <w:vAlign w:val="center"/>
          </w:tcPr>
          <w:p w:rsidR="00473112" w:rsidRPr="007A1136" w:rsidRDefault="00473112" w:rsidP="006D58C8"/>
        </w:tc>
      </w:tr>
      <w:tr w:rsidR="00C264E1" w:rsidRPr="007A1136" w:rsidTr="000E74B5">
        <w:trPr>
          <w:trHeight w:val="528"/>
        </w:trPr>
        <w:tc>
          <w:tcPr>
            <w:tcW w:w="8478" w:type="dxa"/>
            <w:vAlign w:val="center"/>
          </w:tcPr>
          <w:p w:rsidR="00C264E1" w:rsidRDefault="00C264E1" w:rsidP="000E74B5">
            <w:pPr>
              <w:spacing w:line="240" w:lineRule="auto"/>
            </w:pPr>
            <w:r>
              <w:t>С информацией об ответственности за достоверность сведений, указываемых в заявлении и за подлинность документо</w:t>
            </w:r>
            <w:r w:rsidR="00616003">
              <w:t xml:space="preserve">в, подаваемых для поступления, </w:t>
            </w:r>
            <w:r>
              <w:t>ознакомлен</w:t>
            </w:r>
          </w:p>
        </w:tc>
        <w:tc>
          <w:tcPr>
            <w:tcW w:w="1422" w:type="dxa"/>
            <w:vAlign w:val="center"/>
          </w:tcPr>
          <w:p w:rsidR="00C264E1" w:rsidRPr="007A1136" w:rsidRDefault="00C264E1" w:rsidP="006D58C8"/>
        </w:tc>
      </w:tr>
      <w:tr w:rsidR="00473112" w:rsidRPr="007A1136" w:rsidTr="00473112">
        <w:trPr>
          <w:trHeight w:val="233"/>
        </w:trPr>
        <w:tc>
          <w:tcPr>
            <w:tcW w:w="8478" w:type="dxa"/>
            <w:vAlign w:val="center"/>
          </w:tcPr>
          <w:p w:rsidR="00473112" w:rsidRDefault="00FD4224" w:rsidP="006D58C8">
            <w:r>
              <w:t xml:space="preserve">В случае имеющегося особого права прошу учесть его только при зачислении на </w:t>
            </w:r>
          </w:p>
          <w:p w:rsidR="00FD4224" w:rsidRPr="007A1136" w:rsidRDefault="00FD4224" w:rsidP="006D58C8">
            <w:r>
              <w:t>_______________________________________________________________________</w:t>
            </w:r>
          </w:p>
        </w:tc>
        <w:tc>
          <w:tcPr>
            <w:tcW w:w="1422" w:type="dxa"/>
            <w:vAlign w:val="center"/>
          </w:tcPr>
          <w:p w:rsidR="00473112" w:rsidRPr="007A1136" w:rsidRDefault="00473112" w:rsidP="006D58C8"/>
        </w:tc>
      </w:tr>
      <w:tr w:rsidR="00473112" w:rsidRPr="007A1136" w:rsidTr="00473112">
        <w:trPr>
          <w:trHeight w:val="453"/>
        </w:trPr>
        <w:tc>
          <w:tcPr>
            <w:tcW w:w="8478" w:type="dxa"/>
            <w:vAlign w:val="center"/>
          </w:tcPr>
          <w:p w:rsidR="00473112" w:rsidRPr="007A1136" w:rsidRDefault="00A03E0E" w:rsidP="00A15259">
            <w:r>
              <w:t>«____»____________20</w:t>
            </w:r>
            <w:r>
              <w:rPr>
                <w:lang w:val="en-US"/>
              </w:rPr>
              <w:t>__</w:t>
            </w:r>
            <w:r>
              <w:t>г</w:t>
            </w:r>
            <w:r w:rsidR="00A15259">
              <w:t>.</w:t>
            </w:r>
          </w:p>
        </w:tc>
        <w:tc>
          <w:tcPr>
            <w:tcW w:w="1422" w:type="dxa"/>
            <w:vAlign w:val="center"/>
          </w:tcPr>
          <w:p w:rsidR="00473112" w:rsidRPr="007A1136" w:rsidRDefault="00473112" w:rsidP="006D58C8"/>
        </w:tc>
      </w:tr>
      <w:tr w:rsidR="00473112" w:rsidRPr="007A1136" w:rsidTr="00473112">
        <w:trPr>
          <w:trHeight w:val="382"/>
        </w:trPr>
        <w:tc>
          <w:tcPr>
            <w:tcW w:w="8478" w:type="dxa"/>
            <w:vAlign w:val="center"/>
          </w:tcPr>
          <w:p w:rsidR="00473112" w:rsidRDefault="00C264E1" w:rsidP="006D58C8">
            <w:r>
              <w:t xml:space="preserve">Подтверждаю </w:t>
            </w:r>
            <w:r w:rsidR="00FD4224">
              <w:t xml:space="preserve"> достоверность</w:t>
            </w:r>
            <w:r>
              <w:t xml:space="preserve"> данных, указанных моим несовершеннолетним ребёнком</w:t>
            </w:r>
          </w:p>
          <w:p w:rsidR="00C264E1" w:rsidRDefault="00C264E1" w:rsidP="006D58C8">
            <w:r>
              <w:t>Ф.И.О. родителя________________________________________________________</w:t>
            </w:r>
          </w:p>
          <w:p w:rsidR="00C264E1" w:rsidRDefault="00C264E1" w:rsidP="006D58C8">
            <w:r>
              <w:t>Паспорт</w:t>
            </w:r>
            <w:r w:rsidR="00A15259">
              <w:t>:</w:t>
            </w:r>
            <w:r>
              <w:t xml:space="preserve"> </w:t>
            </w:r>
            <w:proofErr w:type="spellStart"/>
            <w:r>
              <w:t>серия______номер</w:t>
            </w:r>
            <w:proofErr w:type="spellEnd"/>
            <w:r>
              <w:t>____________</w:t>
            </w:r>
          </w:p>
          <w:p w:rsidR="00C264E1" w:rsidRDefault="00C264E1" w:rsidP="006D58C8">
            <w:r>
              <w:t>Выдан______________________________________________________________________</w:t>
            </w:r>
          </w:p>
          <w:p w:rsidR="00C264E1" w:rsidRDefault="00C264E1" w:rsidP="006D58C8">
            <w:r>
              <w:t>«__</w:t>
            </w:r>
            <w:proofErr w:type="gramStart"/>
            <w:r>
              <w:t>_»_</w:t>
            </w:r>
            <w:proofErr w:type="gramEnd"/>
            <w:r>
              <w:t>_______________ _____г</w:t>
            </w:r>
          </w:p>
        </w:tc>
        <w:tc>
          <w:tcPr>
            <w:tcW w:w="1422" w:type="dxa"/>
            <w:vAlign w:val="center"/>
          </w:tcPr>
          <w:p w:rsidR="00473112" w:rsidRPr="007A1136" w:rsidRDefault="00473112" w:rsidP="006D58C8"/>
        </w:tc>
      </w:tr>
      <w:tr w:rsidR="00FD4224" w:rsidRPr="007A1136" w:rsidTr="00473112">
        <w:trPr>
          <w:trHeight w:val="382"/>
        </w:trPr>
        <w:tc>
          <w:tcPr>
            <w:tcW w:w="8478" w:type="dxa"/>
            <w:vAlign w:val="center"/>
          </w:tcPr>
          <w:p w:rsidR="00FD4224" w:rsidRDefault="00FD4224" w:rsidP="006D58C8">
            <w:r>
              <w:t>Ответственное лицо</w:t>
            </w:r>
            <w:r w:rsidRPr="007A1136">
              <w:t xml:space="preserve"> приемной комиссии</w:t>
            </w:r>
          </w:p>
        </w:tc>
        <w:tc>
          <w:tcPr>
            <w:tcW w:w="1422" w:type="dxa"/>
            <w:vAlign w:val="center"/>
          </w:tcPr>
          <w:p w:rsidR="00FD4224" w:rsidRPr="007A1136" w:rsidRDefault="00FD4224" w:rsidP="006D58C8"/>
        </w:tc>
      </w:tr>
      <w:tr w:rsidR="00473112" w:rsidRPr="007A1136" w:rsidTr="00473112">
        <w:trPr>
          <w:trHeight w:val="270"/>
        </w:trPr>
        <w:tc>
          <w:tcPr>
            <w:tcW w:w="8478" w:type="dxa"/>
            <w:vAlign w:val="center"/>
          </w:tcPr>
          <w:p w:rsidR="00473112" w:rsidRPr="007A1136" w:rsidRDefault="00473112" w:rsidP="006D58C8">
            <w:r>
              <w:t>Ответственный секретарь Приемной комиссии</w:t>
            </w:r>
          </w:p>
        </w:tc>
        <w:tc>
          <w:tcPr>
            <w:tcW w:w="1422" w:type="dxa"/>
            <w:vAlign w:val="center"/>
          </w:tcPr>
          <w:p w:rsidR="00473112" w:rsidRPr="007A1136" w:rsidRDefault="00473112" w:rsidP="006D58C8"/>
        </w:tc>
      </w:tr>
    </w:tbl>
    <w:p w:rsidR="00473112" w:rsidRPr="00A03E0E" w:rsidRDefault="00473112" w:rsidP="00473112">
      <w:pPr>
        <w:jc w:val="both"/>
        <w:rPr>
          <w:lang w:val="en-US"/>
        </w:rPr>
      </w:pPr>
    </w:p>
    <w:sectPr w:rsidR="00473112" w:rsidRPr="00A03E0E" w:rsidSect="006D58C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112"/>
    <w:rsid w:val="00067B55"/>
    <w:rsid w:val="000E74B5"/>
    <w:rsid w:val="001C78E3"/>
    <w:rsid w:val="00473112"/>
    <w:rsid w:val="00616003"/>
    <w:rsid w:val="006D58C8"/>
    <w:rsid w:val="007D4002"/>
    <w:rsid w:val="009A096E"/>
    <w:rsid w:val="00A03E0E"/>
    <w:rsid w:val="00A15259"/>
    <w:rsid w:val="00B82CC3"/>
    <w:rsid w:val="00C264E1"/>
    <w:rsid w:val="00F213B8"/>
    <w:rsid w:val="00F67DB3"/>
    <w:rsid w:val="00FD4224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AF2B5-6BEF-4ECB-A3E3-D3DF4AA3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НИИ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1064</dc:creator>
  <cp:keywords/>
  <dc:description/>
  <cp:lastModifiedBy>Сазонова Татьяна Григорьевна</cp:lastModifiedBy>
  <cp:revision>8</cp:revision>
  <cp:lastPrinted>2015-01-15T07:33:00Z</cp:lastPrinted>
  <dcterms:created xsi:type="dcterms:W3CDTF">2014-05-27T05:36:00Z</dcterms:created>
  <dcterms:modified xsi:type="dcterms:W3CDTF">2021-04-07T08:49:00Z</dcterms:modified>
</cp:coreProperties>
</file>